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8E6" w:rsidRPr="00F168E6" w:rsidRDefault="00F168E6" w:rsidP="00F168E6">
      <w:pPr>
        <w:pStyle w:val="Style1"/>
        <w:widowControl/>
        <w:spacing w:line="276" w:lineRule="auto"/>
        <w:ind w:firstLine="709"/>
        <w:contextualSpacing/>
        <w:jc w:val="center"/>
        <w:rPr>
          <w:rStyle w:val="FontStyle12"/>
          <w:sz w:val="28"/>
          <w:szCs w:val="28"/>
          <w:lang w:eastAsia="uk-UA"/>
        </w:rPr>
      </w:pPr>
      <w:r w:rsidRPr="00F168E6">
        <w:rPr>
          <w:rStyle w:val="FontStyle12"/>
          <w:sz w:val="28"/>
          <w:szCs w:val="28"/>
          <w:lang w:eastAsia="uk-UA"/>
        </w:rPr>
        <w:t>ПАСПОРТ</w:t>
      </w:r>
    </w:p>
    <w:p w:rsidR="00F168E6" w:rsidRPr="003B5DA9" w:rsidRDefault="00314C23" w:rsidP="00F168E6">
      <w:pPr>
        <w:pStyle w:val="Style1"/>
        <w:widowControl/>
        <w:spacing w:line="276" w:lineRule="auto"/>
        <w:ind w:firstLine="709"/>
        <w:contextualSpacing/>
        <w:jc w:val="center"/>
        <w:rPr>
          <w:rStyle w:val="FontStyle12"/>
          <w:sz w:val="28"/>
          <w:szCs w:val="28"/>
          <w:lang w:eastAsia="uk-UA"/>
        </w:rPr>
      </w:pPr>
      <w:proofErr w:type="spellStart"/>
      <w:r>
        <w:rPr>
          <w:rStyle w:val="FontStyle12"/>
          <w:sz w:val="28"/>
          <w:szCs w:val="28"/>
          <w:lang w:eastAsia="uk-UA"/>
        </w:rPr>
        <w:t>Бірківського</w:t>
      </w:r>
      <w:proofErr w:type="spellEnd"/>
      <w:r w:rsidR="003B5DA9" w:rsidRPr="003B5DA9">
        <w:rPr>
          <w:rStyle w:val="FontStyle12"/>
          <w:sz w:val="28"/>
          <w:szCs w:val="28"/>
          <w:lang w:eastAsia="uk-UA"/>
        </w:rPr>
        <w:t xml:space="preserve"> закладу загальної середньої освіти</w:t>
      </w:r>
      <w:r>
        <w:rPr>
          <w:rStyle w:val="FontStyle12"/>
          <w:sz w:val="28"/>
          <w:szCs w:val="28"/>
          <w:lang w:eastAsia="uk-UA"/>
        </w:rPr>
        <w:t xml:space="preserve"> І – І</w:t>
      </w:r>
      <w:r w:rsidR="00A14834" w:rsidRPr="003B5DA9">
        <w:rPr>
          <w:rStyle w:val="FontStyle12"/>
          <w:sz w:val="28"/>
          <w:szCs w:val="28"/>
          <w:lang w:eastAsia="uk-UA"/>
        </w:rPr>
        <w:t xml:space="preserve">І ступенів Менської </w:t>
      </w:r>
      <w:r w:rsidR="003B5DA9" w:rsidRPr="003B5DA9">
        <w:rPr>
          <w:rStyle w:val="FontStyle12"/>
          <w:sz w:val="28"/>
          <w:szCs w:val="28"/>
          <w:lang w:eastAsia="uk-UA"/>
        </w:rPr>
        <w:t>міської ради Менського району</w:t>
      </w:r>
      <w:r w:rsidR="00A14834" w:rsidRPr="003B5DA9">
        <w:rPr>
          <w:rStyle w:val="FontStyle12"/>
          <w:sz w:val="28"/>
          <w:szCs w:val="28"/>
          <w:lang w:eastAsia="uk-UA"/>
        </w:rPr>
        <w:t xml:space="preserve"> Чернігівської області</w:t>
      </w:r>
    </w:p>
    <w:p w:rsidR="00F168E6" w:rsidRPr="003B5DA9" w:rsidRDefault="00F168E6" w:rsidP="00F168E6">
      <w:pPr>
        <w:pStyle w:val="Style2"/>
        <w:widowControl/>
        <w:spacing w:line="276" w:lineRule="auto"/>
        <w:ind w:firstLine="709"/>
        <w:contextualSpacing/>
        <w:jc w:val="center"/>
        <w:rPr>
          <w:rStyle w:val="FontStyle12"/>
          <w:b w:val="0"/>
          <w:sz w:val="22"/>
          <w:szCs w:val="22"/>
          <w:lang w:eastAsia="uk-UA"/>
        </w:rPr>
      </w:pPr>
      <w:r w:rsidRPr="003B5DA9">
        <w:rPr>
          <w:rStyle w:val="FontStyle12"/>
          <w:b w:val="0"/>
          <w:sz w:val="22"/>
          <w:szCs w:val="22"/>
          <w:lang w:eastAsia="uk-UA"/>
        </w:rPr>
        <w:t>(назва закладу освіти відповідно до свідоцтва про державну реєстрацію юридичної особи)</w:t>
      </w:r>
    </w:p>
    <w:p w:rsidR="00F168E6" w:rsidRPr="00F168E6" w:rsidRDefault="00F168E6" w:rsidP="00F168E6">
      <w:pPr>
        <w:pStyle w:val="Style3"/>
        <w:widowControl/>
        <w:spacing w:line="276" w:lineRule="auto"/>
        <w:contextualSpacing/>
        <w:jc w:val="both"/>
        <w:rPr>
          <w:sz w:val="28"/>
          <w:szCs w:val="28"/>
        </w:rPr>
      </w:pPr>
      <w:r w:rsidRPr="00F168E6">
        <w:rPr>
          <w:b/>
          <w:sz w:val="28"/>
          <w:szCs w:val="28"/>
        </w:rPr>
        <w:t>Юридична адреса:</w:t>
      </w:r>
      <w:r w:rsidRPr="00F168E6">
        <w:rPr>
          <w:sz w:val="28"/>
          <w:szCs w:val="28"/>
        </w:rPr>
        <w:t xml:space="preserve"> </w:t>
      </w:r>
      <w:r w:rsidR="00314C23">
        <w:rPr>
          <w:sz w:val="28"/>
          <w:szCs w:val="28"/>
        </w:rPr>
        <w:t>15674</w:t>
      </w:r>
      <w:r w:rsidR="003B5DA9">
        <w:rPr>
          <w:sz w:val="28"/>
          <w:szCs w:val="28"/>
        </w:rPr>
        <w:t xml:space="preserve"> </w:t>
      </w:r>
      <w:proofErr w:type="spellStart"/>
      <w:r w:rsidR="00314C23">
        <w:rPr>
          <w:sz w:val="28"/>
          <w:szCs w:val="28"/>
        </w:rPr>
        <w:t>провул</w:t>
      </w:r>
      <w:proofErr w:type="spellEnd"/>
      <w:r w:rsidR="00314C23">
        <w:rPr>
          <w:sz w:val="28"/>
          <w:szCs w:val="28"/>
        </w:rPr>
        <w:t>. Шкільний,4</w:t>
      </w:r>
      <w:r w:rsidR="003B5DA9">
        <w:rPr>
          <w:sz w:val="28"/>
          <w:szCs w:val="28"/>
        </w:rPr>
        <w:t>,</w:t>
      </w:r>
      <w:r w:rsidR="00A14834">
        <w:rPr>
          <w:sz w:val="28"/>
          <w:szCs w:val="28"/>
        </w:rPr>
        <w:t xml:space="preserve"> с. </w:t>
      </w:r>
      <w:proofErr w:type="spellStart"/>
      <w:r w:rsidR="00314C23">
        <w:rPr>
          <w:sz w:val="28"/>
          <w:szCs w:val="28"/>
        </w:rPr>
        <w:t>Бірківка</w:t>
      </w:r>
      <w:proofErr w:type="spellEnd"/>
      <w:r w:rsidR="00A14834">
        <w:rPr>
          <w:sz w:val="28"/>
          <w:szCs w:val="28"/>
        </w:rPr>
        <w:t xml:space="preserve"> Менський р-н Чернігівська обл.</w:t>
      </w:r>
    </w:p>
    <w:p w:rsidR="00F168E6" w:rsidRPr="00A14834" w:rsidRDefault="005D3BEE" w:rsidP="00F168E6">
      <w:pPr>
        <w:pStyle w:val="Style3"/>
        <w:widowControl/>
        <w:spacing w:line="276" w:lineRule="auto"/>
        <w:contextualSpacing/>
        <w:jc w:val="both"/>
        <w:rPr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233680</wp:posOffset>
            </wp:positionV>
            <wp:extent cx="3352800" cy="2257425"/>
            <wp:effectExtent l="19050" t="0" r="0" b="0"/>
            <wp:wrapTight wrapText="bothSides">
              <wp:wrapPolygon edited="0">
                <wp:start x="-123" y="0"/>
                <wp:lineTo x="-123" y="21509"/>
                <wp:lineTo x="21600" y="21509"/>
                <wp:lineTo x="21600" y="0"/>
                <wp:lineTo x="-123" y="0"/>
              </wp:wrapPolygon>
            </wp:wrapTight>
            <wp:docPr id="2" name="Рисунок 7" descr="D:\ФОТО\15.08.2017 огляд шкіл\IMG_5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\15.08.2017 огляд шкіл\IMG_53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8E6" w:rsidRPr="00F168E6">
        <w:rPr>
          <w:b/>
          <w:sz w:val="28"/>
          <w:szCs w:val="28"/>
        </w:rPr>
        <w:t>Електронна адреса:</w:t>
      </w:r>
      <w:r w:rsidR="00F168E6" w:rsidRPr="00F168E6">
        <w:rPr>
          <w:sz w:val="28"/>
          <w:szCs w:val="28"/>
        </w:rPr>
        <w:t xml:space="preserve"> </w:t>
      </w:r>
      <w:proofErr w:type="spellStart"/>
      <w:r w:rsidR="00314C23">
        <w:rPr>
          <w:sz w:val="28"/>
          <w:szCs w:val="28"/>
          <w:lang w:val="en-US"/>
        </w:rPr>
        <w:t>birkivka</w:t>
      </w:r>
      <w:proofErr w:type="spellEnd"/>
      <w:r w:rsidR="00314C23" w:rsidRPr="00314C23">
        <w:rPr>
          <w:sz w:val="28"/>
          <w:szCs w:val="28"/>
          <w:lang w:val="ru-RU"/>
        </w:rPr>
        <w:t>.</w:t>
      </w:r>
      <w:r w:rsidR="00314C23">
        <w:rPr>
          <w:sz w:val="28"/>
          <w:szCs w:val="28"/>
          <w:lang w:val="en-US"/>
        </w:rPr>
        <w:t>school</w:t>
      </w:r>
      <w:r w:rsidR="00314C23" w:rsidRPr="00314C23">
        <w:rPr>
          <w:sz w:val="28"/>
          <w:szCs w:val="28"/>
          <w:lang w:val="ru-RU"/>
        </w:rPr>
        <w:t>@</w:t>
      </w:r>
      <w:proofErr w:type="spellStart"/>
      <w:r w:rsidR="00314C23">
        <w:rPr>
          <w:sz w:val="28"/>
          <w:szCs w:val="28"/>
          <w:lang w:val="en-US"/>
        </w:rPr>
        <w:t>gmail</w:t>
      </w:r>
      <w:proofErr w:type="spellEnd"/>
      <w:r w:rsidR="00314C23" w:rsidRPr="00314C23">
        <w:rPr>
          <w:sz w:val="28"/>
          <w:szCs w:val="28"/>
          <w:lang w:val="ru-RU"/>
        </w:rPr>
        <w:t>.</w:t>
      </w:r>
      <w:r w:rsidR="00314C23">
        <w:rPr>
          <w:sz w:val="28"/>
          <w:szCs w:val="28"/>
          <w:lang w:val="en-US"/>
        </w:rPr>
        <w:t>com</w:t>
      </w:r>
    </w:p>
    <w:p w:rsidR="000D52B3" w:rsidRDefault="000D0773" w:rsidP="001B13D6">
      <w:pPr>
        <w:pStyle w:val="Style3"/>
        <w:widowControl/>
        <w:spacing w:line="276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2256155</wp:posOffset>
            </wp:positionV>
            <wp:extent cx="3228975" cy="2038350"/>
            <wp:effectExtent l="19050" t="0" r="9525" b="0"/>
            <wp:wrapTight wrapText="bothSides">
              <wp:wrapPolygon edited="0">
                <wp:start x="-127" y="0"/>
                <wp:lineTo x="-127" y="21398"/>
                <wp:lineTo x="21664" y="21398"/>
                <wp:lineTo x="21664" y="0"/>
                <wp:lineTo x="-127" y="0"/>
              </wp:wrapPolygon>
            </wp:wrapTight>
            <wp:docPr id="8" name="Рисунок 8" descr="D:\ФОТО\15.08.2017 огляд шкіл\IMG_5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ОТО\15.08.2017 огляд шкіл\IMG_53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2256155</wp:posOffset>
            </wp:positionV>
            <wp:extent cx="2830830" cy="3771900"/>
            <wp:effectExtent l="19050" t="0" r="7620" b="0"/>
            <wp:wrapTight wrapText="bothSides">
              <wp:wrapPolygon edited="0">
                <wp:start x="-145" y="0"/>
                <wp:lineTo x="-145" y="21491"/>
                <wp:lineTo x="21658" y="21491"/>
                <wp:lineTo x="21658" y="0"/>
                <wp:lineTo x="-145" y="0"/>
              </wp:wrapPolygon>
            </wp:wrapTight>
            <wp:docPr id="5" name="Рисунок 4" descr="75429320_419792825351455_3841664176858595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429320_419792825351455_3841664176858595328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083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00D1"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227330</wp:posOffset>
            </wp:positionV>
            <wp:extent cx="2705100" cy="2028825"/>
            <wp:effectExtent l="19050" t="0" r="0" b="0"/>
            <wp:wrapTight wrapText="bothSides">
              <wp:wrapPolygon edited="0">
                <wp:start x="-152" y="0"/>
                <wp:lineTo x="-152" y="21499"/>
                <wp:lineTo x="21600" y="21499"/>
                <wp:lineTo x="21600" y="0"/>
                <wp:lineTo x="-152" y="0"/>
              </wp:wrapPolygon>
            </wp:wrapTight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DA9" w:rsidRDefault="000D0773" w:rsidP="000D52B3">
      <w:pPr>
        <w:pStyle w:val="Style3"/>
        <w:widowControl/>
        <w:spacing w:line="276" w:lineRule="auto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1869440</wp:posOffset>
            </wp:positionH>
            <wp:positionV relativeFrom="paragraph">
              <wp:posOffset>-53975</wp:posOffset>
            </wp:positionV>
            <wp:extent cx="1238250" cy="1781175"/>
            <wp:effectExtent l="19050" t="0" r="0" b="0"/>
            <wp:wrapTight wrapText="bothSides">
              <wp:wrapPolygon edited="0">
                <wp:start x="-332" y="0"/>
                <wp:lineTo x="-332" y="21484"/>
                <wp:lineTo x="21600" y="21484"/>
                <wp:lineTo x="21600" y="0"/>
                <wp:lineTo x="-332" y="0"/>
              </wp:wrapPolygon>
            </wp:wrapTight>
            <wp:docPr id="9" name="Рисунок 5" descr="73041613_381000279476740_16756338464621854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041613_381000279476740_1675633846462185472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-6350</wp:posOffset>
            </wp:positionV>
            <wp:extent cx="1990725" cy="1733550"/>
            <wp:effectExtent l="19050" t="0" r="9525" b="0"/>
            <wp:wrapTight wrapText="bothSides">
              <wp:wrapPolygon edited="0">
                <wp:start x="-207" y="0"/>
                <wp:lineTo x="-207" y="21363"/>
                <wp:lineTo x="21703" y="21363"/>
                <wp:lineTo x="21703" y="0"/>
                <wp:lineTo x="-207" y="0"/>
              </wp:wrapPolygon>
            </wp:wrapTight>
            <wp:docPr id="3" name="Рисунок 2" descr="72783420_381000346143400_8137101084582739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783420_381000346143400_8137101084582739968_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4C20" w:rsidRDefault="00A54C20" w:rsidP="000D52B3">
      <w:pPr>
        <w:pStyle w:val="Style3"/>
        <w:widowControl/>
        <w:spacing w:line="276" w:lineRule="auto"/>
        <w:contextualSpacing/>
        <w:jc w:val="both"/>
        <w:rPr>
          <w:sz w:val="28"/>
          <w:szCs w:val="28"/>
        </w:rPr>
      </w:pPr>
    </w:p>
    <w:p w:rsidR="00A54C20" w:rsidRDefault="00A54C20" w:rsidP="000D52B3">
      <w:pPr>
        <w:pStyle w:val="Style3"/>
        <w:widowControl/>
        <w:spacing w:line="276" w:lineRule="auto"/>
        <w:contextualSpacing/>
        <w:jc w:val="both"/>
        <w:rPr>
          <w:sz w:val="28"/>
          <w:szCs w:val="28"/>
        </w:rPr>
      </w:pPr>
    </w:p>
    <w:p w:rsidR="00A54C20" w:rsidRDefault="00A54C20" w:rsidP="000D52B3">
      <w:pPr>
        <w:pStyle w:val="Style3"/>
        <w:widowControl/>
        <w:spacing w:line="276" w:lineRule="auto"/>
        <w:contextualSpacing/>
        <w:jc w:val="both"/>
        <w:rPr>
          <w:sz w:val="28"/>
          <w:szCs w:val="28"/>
        </w:rPr>
      </w:pPr>
    </w:p>
    <w:p w:rsidR="00A54C20" w:rsidRDefault="00A54C20" w:rsidP="000D52B3">
      <w:pPr>
        <w:pStyle w:val="Style3"/>
        <w:widowControl/>
        <w:spacing w:line="276" w:lineRule="auto"/>
        <w:contextualSpacing/>
        <w:jc w:val="both"/>
        <w:rPr>
          <w:sz w:val="28"/>
          <w:szCs w:val="28"/>
        </w:rPr>
      </w:pPr>
    </w:p>
    <w:p w:rsidR="001B13D6" w:rsidRPr="00F168E6" w:rsidRDefault="001B13D6" w:rsidP="000D52B3">
      <w:pPr>
        <w:pStyle w:val="Style3"/>
        <w:widowControl/>
        <w:spacing w:line="276" w:lineRule="auto"/>
        <w:contextualSpacing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F168E6" w:rsidRPr="00F168E6" w:rsidTr="00D65810">
        <w:tc>
          <w:tcPr>
            <w:tcW w:w="9889" w:type="dxa"/>
            <w:gridSpan w:val="2"/>
          </w:tcPr>
          <w:p w:rsidR="00F168E6" w:rsidRPr="00F168E6" w:rsidRDefault="00F168E6" w:rsidP="00D65810">
            <w:pPr>
              <w:pStyle w:val="Style4"/>
              <w:widowControl/>
              <w:spacing w:line="276" w:lineRule="auto"/>
              <w:ind w:firstLine="709"/>
              <w:contextualSpacing/>
              <w:jc w:val="center"/>
              <w:rPr>
                <w:rStyle w:val="FontStyle12"/>
                <w:sz w:val="28"/>
                <w:szCs w:val="28"/>
                <w:lang w:eastAsia="uk-UA"/>
              </w:rPr>
            </w:pPr>
            <w:r w:rsidRPr="00F168E6">
              <w:rPr>
                <w:rStyle w:val="FontStyle12"/>
                <w:sz w:val="28"/>
                <w:szCs w:val="28"/>
                <w:lang w:eastAsia="uk-UA"/>
              </w:rPr>
              <w:lastRenderedPageBreak/>
              <w:t>1. Загальні відомості про адміністрацію закладу освіти</w:t>
            </w:r>
          </w:p>
          <w:p w:rsidR="00F168E6" w:rsidRPr="00F168E6" w:rsidRDefault="00F168E6" w:rsidP="00D65810">
            <w:pPr>
              <w:pStyle w:val="Style4"/>
              <w:widowControl/>
              <w:spacing w:line="276" w:lineRule="auto"/>
              <w:ind w:firstLine="709"/>
              <w:contextualSpacing/>
              <w:jc w:val="center"/>
              <w:rPr>
                <w:rStyle w:val="FontStyle12"/>
                <w:sz w:val="28"/>
                <w:szCs w:val="28"/>
                <w:lang w:eastAsia="uk-UA"/>
              </w:rPr>
            </w:pPr>
          </w:p>
        </w:tc>
      </w:tr>
      <w:tr w:rsidR="00F168E6" w:rsidRPr="00314C23" w:rsidTr="00157C14">
        <w:trPr>
          <w:trHeight w:val="3379"/>
        </w:trPr>
        <w:tc>
          <w:tcPr>
            <w:tcW w:w="3085" w:type="dxa"/>
          </w:tcPr>
          <w:p w:rsidR="00F168E6" w:rsidRPr="00F168E6" w:rsidRDefault="00F168E6" w:rsidP="00D65810">
            <w:pPr>
              <w:pStyle w:val="Style4"/>
              <w:widowControl/>
              <w:spacing w:line="276" w:lineRule="auto"/>
              <w:contextualSpacing/>
              <w:rPr>
                <w:rStyle w:val="FontStyle12"/>
                <w:b w:val="0"/>
                <w:sz w:val="28"/>
                <w:szCs w:val="28"/>
                <w:lang w:eastAsia="uk-UA"/>
              </w:rPr>
            </w:pPr>
            <w:r w:rsidRPr="00F168E6">
              <w:rPr>
                <w:rStyle w:val="FontStyle13"/>
                <w:b/>
                <w:sz w:val="28"/>
                <w:szCs w:val="28"/>
                <w:lang w:eastAsia="uk-UA"/>
              </w:rPr>
              <w:t>Директор</w:t>
            </w:r>
            <w:r w:rsidRPr="00F168E6">
              <w:rPr>
                <w:rStyle w:val="FontStyle13"/>
                <w:b/>
                <w:sz w:val="28"/>
                <w:szCs w:val="28"/>
                <w:lang w:val="en-US" w:eastAsia="uk-UA"/>
              </w:rPr>
              <w:t xml:space="preserve"> </w:t>
            </w:r>
          </w:p>
        </w:tc>
        <w:tc>
          <w:tcPr>
            <w:tcW w:w="6804" w:type="dxa"/>
          </w:tcPr>
          <w:p w:rsidR="00F168E6" w:rsidRPr="00314C23" w:rsidRDefault="00314C23" w:rsidP="00D65810">
            <w:pPr>
              <w:pStyle w:val="Style4"/>
              <w:widowControl/>
              <w:spacing w:line="276" w:lineRule="auto"/>
              <w:ind w:firstLine="317"/>
              <w:contextualSpacing/>
              <w:jc w:val="both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Фесюн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Тамара Степанівна</w:t>
            </w:r>
          </w:p>
          <w:p w:rsidR="00F168E6" w:rsidRPr="00F168E6" w:rsidRDefault="00314C23" w:rsidP="003278D1">
            <w:pPr>
              <w:pStyle w:val="Style4"/>
              <w:widowControl/>
              <w:spacing w:line="276" w:lineRule="auto"/>
              <w:ind w:firstLine="317"/>
              <w:contextualSpacing/>
              <w:jc w:val="both"/>
              <w:rPr>
                <w:rStyle w:val="FontStyle13"/>
                <w:sz w:val="28"/>
                <w:szCs w:val="28"/>
                <w:lang w:eastAsia="uk-UA"/>
              </w:rPr>
            </w:pPr>
            <w:r>
              <w:rPr>
                <w:rStyle w:val="FontStyle12"/>
                <w:sz w:val="28"/>
                <w:szCs w:val="28"/>
              </w:rPr>
              <w:t xml:space="preserve">22.04.1964 </w:t>
            </w:r>
            <w:proofErr w:type="spellStart"/>
            <w:r>
              <w:rPr>
                <w:rStyle w:val="FontStyle12"/>
                <w:sz w:val="28"/>
                <w:szCs w:val="28"/>
              </w:rPr>
              <w:t>р.н</w:t>
            </w:r>
            <w:proofErr w:type="spellEnd"/>
            <w:r>
              <w:rPr>
                <w:rStyle w:val="FontStyle12"/>
                <w:sz w:val="28"/>
                <w:szCs w:val="28"/>
              </w:rPr>
              <w:t>.</w:t>
            </w:r>
          </w:p>
          <w:p w:rsidR="00157C14" w:rsidRDefault="00157C14" w:rsidP="003278D1">
            <w:pPr>
              <w:pStyle w:val="Style4"/>
              <w:widowControl/>
              <w:spacing w:line="276" w:lineRule="auto"/>
              <w:ind w:left="317"/>
              <w:contextualSpacing/>
              <w:jc w:val="both"/>
              <w:rPr>
                <w:rStyle w:val="FontStyle13"/>
                <w:sz w:val="28"/>
                <w:szCs w:val="28"/>
                <w:lang w:eastAsia="uk-UA"/>
              </w:rPr>
            </w:pPr>
          </w:p>
          <w:p w:rsidR="00F168E6" w:rsidRPr="003278D1" w:rsidRDefault="00F168E6" w:rsidP="003B5DA9">
            <w:pPr>
              <w:pStyle w:val="Style4"/>
              <w:widowControl/>
              <w:spacing w:line="276" w:lineRule="auto"/>
              <w:ind w:left="34"/>
              <w:contextualSpacing/>
              <w:jc w:val="both"/>
              <w:rPr>
                <w:rStyle w:val="FontStyle13"/>
                <w:b/>
                <w:sz w:val="28"/>
                <w:szCs w:val="28"/>
                <w:lang w:eastAsia="uk-UA"/>
              </w:rPr>
            </w:pPr>
            <w:r w:rsidRPr="00F168E6">
              <w:rPr>
                <w:rStyle w:val="FontStyle13"/>
                <w:sz w:val="28"/>
                <w:szCs w:val="28"/>
                <w:lang w:eastAsia="uk-UA"/>
              </w:rPr>
              <w:t xml:space="preserve">Повна назва закладу вищої освіти та рік закінчення </w:t>
            </w:r>
            <w:r w:rsidR="003278D1" w:rsidRPr="003278D1">
              <w:rPr>
                <w:rStyle w:val="FontStyle13"/>
                <w:b/>
                <w:sz w:val="28"/>
                <w:szCs w:val="28"/>
                <w:lang w:eastAsia="uk-UA"/>
              </w:rPr>
              <w:t xml:space="preserve">Чернігівський державний педагогічний </w:t>
            </w:r>
            <w:r w:rsidR="00314C23">
              <w:rPr>
                <w:rStyle w:val="FontStyle13"/>
                <w:b/>
                <w:sz w:val="28"/>
                <w:szCs w:val="28"/>
                <w:lang w:eastAsia="uk-UA"/>
              </w:rPr>
              <w:t>університет ім. Т.Г.Шевченка, 198</w:t>
            </w:r>
            <w:r w:rsidR="003278D1" w:rsidRPr="003278D1">
              <w:rPr>
                <w:rStyle w:val="FontStyle13"/>
                <w:b/>
                <w:sz w:val="28"/>
                <w:szCs w:val="28"/>
                <w:lang w:eastAsia="uk-UA"/>
              </w:rPr>
              <w:t>9 р</w:t>
            </w:r>
            <w:r w:rsidRPr="003278D1">
              <w:rPr>
                <w:rStyle w:val="FontStyle13"/>
                <w:b/>
                <w:sz w:val="28"/>
                <w:szCs w:val="28"/>
                <w:lang w:eastAsia="uk-UA"/>
              </w:rPr>
              <w:t>.</w:t>
            </w:r>
          </w:p>
          <w:p w:rsidR="00F168E6" w:rsidRPr="00F168E6" w:rsidRDefault="00F168E6" w:rsidP="00D65810">
            <w:pPr>
              <w:pStyle w:val="Style4"/>
              <w:widowControl/>
              <w:spacing w:line="276" w:lineRule="auto"/>
              <w:ind w:firstLine="317"/>
              <w:contextualSpacing/>
              <w:jc w:val="both"/>
              <w:rPr>
                <w:sz w:val="28"/>
                <w:szCs w:val="28"/>
                <w:lang w:eastAsia="uk-UA"/>
              </w:rPr>
            </w:pPr>
            <w:r w:rsidRPr="00F168E6">
              <w:rPr>
                <w:rStyle w:val="FontStyle13"/>
                <w:sz w:val="28"/>
                <w:szCs w:val="28"/>
                <w:lang w:eastAsia="uk-UA"/>
              </w:rPr>
              <w:t xml:space="preserve">Працює на посаді з </w:t>
            </w:r>
            <w:r w:rsidR="00314C23">
              <w:rPr>
                <w:rStyle w:val="FontStyle13"/>
                <w:b/>
                <w:sz w:val="28"/>
                <w:szCs w:val="28"/>
                <w:lang w:eastAsia="uk-UA"/>
              </w:rPr>
              <w:t>1982</w:t>
            </w:r>
            <w:r w:rsidR="003278D1">
              <w:rPr>
                <w:rStyle w:val="FontStyle13"/>
                <w:b/>
                <w:sz w:val="28"/>
                <w:szCs w:val="28"/>
                <w:lang w:eastAsia="uk-UA"/>
              </w:rPr>
              <w:t xml:space="preserve"> </w:t>
            </w:r>
            <w:r w:rsidRPr="00F168E6">
              <w:rPr>
                <w:rStyle w:val="FontStyle13"/>
                <w:sz w:val="28"/>
                <w:szCs w:val="28"/>
                <w:lang w:eastAsia="uk-UA"/>
              </w:rPr>
              <w:t>року.</w:t>
            </w:r>
          </w:p>
          <w:p w:rsidR="00F168E6" w:rsidRPr="00F168E6" w:rsidRDefault="00F168E6" w:rsidP="00314C23">
            <w:pPr>
              <w:pStyle w:val="Style7"/>
              <w:widowControl/>
              <w:spacing w:line="276" w:lineRule="auto"/>
              <w:ind w:firstLine="317"/>
              <w:contextualSpacing/>
              <w:rPr>
                <w:rStyle w:val="FontStyle12"/>
                <w:sz w:val="28"/>
                <w:szCs w:val="28"/>
                <w:lang w:eastAsia="uk-UA"/>
              </w:rPr>
            </w:pPr>
            <w:r w:rsidRPr="00F168E6">
              <w:rPr>
                <w:sz w:val="28"/>
                <w:szCs w:val="28"/>
              </w:rPr>
              <w:t xml:space="preserve">Має </w:t>
            </w:r>
            <w:r w:rsidR="003278D1">
              <w:rPr>
                <w:b/>
                <w:sz w:val="28"/>
                <w:szCs w:val="28"/>
              </w:rPr>
              <w:t>вищу</w:t>
            </w:r>
            <w:r w:rsidRPr="00F168E6">
              <w:rPr>
                <w:sz w:val="28"/>
                <w:szCs w:val="28"/>
              </w:rPr>
              <w:t xml:space="preserve"> кваліфікаційну категорію.</w:t>
            </w:r>
          </w:p>
        </w:tc>
      </w:tr>
      <w:tr w:rsidR="00F168E6" w:rsidRPr="00F168E6" w:rsidTr="00D65810">
        <w:tc>
          <w:tcPr>
            <w:tcW w:w="9889" w:type="dxa"/>
            <w:gridSpan w:val="2"/>
          </w:tcPr>
          <w:p w:rsidR="00F168E6" w:rsidRPr="00F168E6" w:rsidRDefault="00F168E6" w:rsidP="00D65810">
            <w:pPr>
              <w:pStyle w:val="Style5"/>
              <w:widowControl/>
              <w:spacing w:line="276" w:lineRule="auto"/>
              <w:ind w:firstLine="317"/>
              <w:contextualSpacing/>
              <w:jc w:val="center"/>
              <w:rPr>
                <w:rStyle w:val="FontStyle13"/>
                <w:b/>
                <w:sz w:val="28"/>
                <w:szCs w:val="28"/>
              </w:rPr>
            </w:pPr>
            <w:r w:rsidRPr="00F168E6">
              <w:rPr>
                <w:rStyle w:val="FontStyle13"/>
                <w:b/>
                <w:sz w:val="28"/>
                <w:szCs w:val="28"/>
              </w:rPr>
              <w:t>2. Характеристика закладу освіти</w:t>
            </w:r>
          </w:p>
        </w:tc>
      </w:tr>
      <w:tr w:rsidR="00F168E6" w:rsidRPr="00157C14" w:rsidTr="00D65810">
        <w:tc>
          <w:tcPr>
            <w:tcW w:w="3085" w:type="dxa"/>
          </w:tcPr>
          <w:p w:rsidR="00F168E6" w:rsidRPr="00F168E6" w:rsidRDefault="00F168E6" w:rsidP="00D65810">
            <w:pPr>
              <w:pStyle w:val="Style6"/>
              <w:widowControl/>
              <w:spacing w:line="276" w:lineRule="auto"/>
              <w:contextualSpacing/>
              <w:rPr>
                <w:rStyle w:val="FontStyle14"/>
                <w:sz w:val="28"/>
                <w:szCs w:val="28"/>
                <w:lang w:eastAsia="uk-UA"/>
              </w:rPr>
            </w:pPr>
            <w:r w:rsidRPr="00F168E6">
              <w:rPr>
                <w:rStyle w:val="FontStyle14"/>
                <w:sz w:val="28"/>
                <w:szCs w:val="28"/>
                <w:lang w:eastAsia="uk-UA"/>
              </w:rPr>
              <w:t>Учнівський контингент</w:t>
            </w:r>
          </w:p>
        </w:tc>
        <w:tc>
          <w:tcPr>
            <w:tcW w:w="6804" w:type="dxa"/>
          </w:tcPr>
          <w:p w:rsidR="003B5DA9" w:rsidRDefault="00F168E6" w:rsidP="00D65810">
            <w:pPr>
              <w:tabs>
                <w:tab w:val="left" w:pos="6588"/>
              </w:tabs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8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закладі функціонують </w:t>
            </w:r>
            <w:r w:rsidR="00A54C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F168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  <w:r w:rsidR="00314C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168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навчаються </w:t>
            </w:r>
            <w:r w:rsidR="00A54C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</w:t>
            </w:r>
            <w:r w:rsidR="00157C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F168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учнів </w:t>
            </w:r>
          </w:p>
          <w:p w:rsidR="003B5DA9" w:rsidRDefault="00F168E6" w:rsidP="003B5DA9">
            <w:pPr>
              <w:tabs>
                <w:tab w:val="left" w:pos="6588"/>
              </w:tabs>
              <w:spacing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3B5DA9">
              <w:rPr>
                <w:rFonts w:ascii="Times New Roman" w:hAnsi="Times New Roman" w:cs="Times New Roman"/>
                <w:lang w:val="uk-UA"/>
              </w:rPr>
              <w:t xml:space="preserve">(1 кл. – </w:t>
            </w:r>
            <w:r w:rsidR="00A54C20">
              <w:rPr>
                <w:rFonts w:ascii="Times New Roman" w:hAnsi="Times New Roman" w:cs="Times New Roman"/>
                <w:b/>
                <w:u w:val="single"/>
                <w:lang w:val="uk-UA"/>
              </w:rPr>
              <w:t>4</w:t>
            </w:r>
            <w:r w:rsidRPr="003B5DA9">
              <w:rPr>
                <w:rFonts w:ascii="Times New Roman" w:hAnsi="Times New Roman" w:cs="Times New Roman"/>
                <w:lang w:val="uk-UA"/>
              </w:rPr>
              <w:t xml:space="preserve"> уч., </w:t>
            </w:r>
          </w:p>
          <w:p w:rsidR="00A54C20" w:rsidRPr="003B5DA9" w:rsidRDefault="00A54C20" w:rsidP="003B5DA9">
            <w:pPr>
              <w:tabs>
                <w:tab w:val="left" w:pos="6588"/>
              </w:tabs>
              <w:spacing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кл. – 6 уч</w:t>
            </w:r>
            <w:r w:rsidRPr="003B5DA9">
              <w:rPr>
                <w:rFonts w:ascii="Times New Roman" w:hAnsi="Times New Roman" w:cs="Times New Roman"/>
                <w:lang w:val="uk-UA"/>
              </w:rPr>
              <w:t>.,</w:t>
            </w:r>
          </w:p>
          <w:p w:rsidR="003B5DA9" w:rsidRPr="003B5DA9" w:rsidRDefault="00F168E6" w:rsidP="003B5DA9">
            <w:pPr>
              <w:tabs>
                <w:tab w:val="left" w:pos="6588"/>
              </w:tabs>
              <w:spacing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3B5DA9">
              <w:rPr>
                <w:rFonts w:ascii="Times New Roman" w:hAnsi="Times New Roman" w:cs="Times New Roman"/>
                <w:lang w:val="uk-UA"/>
              </w:rPr>
              <w:t xml:space="preserve">3 кл. – </w:t>
            </w:r>
            <w:r w:rsidR="00A54C20">
              <w:rPr>
                <w:rFonts w:ascii="Times New Roman" w:hAnsi="Times New Roman" w:cs="Times New Roman"/>
                <w:b/>
                <w:u w:val="single"/>
                <w:lang w:val="uk-UA"/>
              </w:rPr>
              <w:t>6</w:t>
            </w:r>
            <w:r w:rsidRPr="003B5DA9"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  <w:r w:rsidRPr="003B5DA9">
              <w:rPr>
                <w:rFonts w:ascii="Times New Roman" w:hAnsi="Times New Roman" w:cs="Times New Roman"/>
                <w:lang w:val="uk-UA"/>
              </w:rPr>
              <w:t xml:space="preserve">уч., </w:t>
            </w:r>
          </w:p>
          <w:p w:rsidR="003B5DA9" w:rsidRPr="003B5DA9" w:rsidRDefault="00F168E6" w:rsidP="003B5DA9">
            <w:pPr>
              <w:tabs>
                <w:tab w:val="left" w:pos="6588"/>
              </w:tabs>
              <w:spacing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3B5DA9">
              <w:rPr>
                <w:rFonts w:ascii="Times New Roman" w:hAnsi="Times New Roman" w:cs="Times New Roman"/>
                <w:lang w:val="uk-UA"/>
              </w:rPr>
              <w:t xml:space="preserve">5 кл. – </w:t>
            </w:r>
            <w:r w:rsidR="00A54C20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  <w:r w:rsidRPr="003B5DA9">
              <w:rPr>
                <w:rFonts w:ascii="Times New Roman" w:hAnsi="Times New Roman" w:cs="Times New Roman"/>
                <w:lang w:val="uk-UA"/>
              </w:rPr>
              <w:t xml:space="preserve"> уч., </w:t>
            </w:r>
          </w:p>
          <w:p w:rsidR="003B5DA9" w:rsidRPr="003B5DA9" w:rsidRDefault="00F168E6" w:rsidP="003B5DA9">
            <w:pPr>
              <w:tabs>
                <w:tab w:val="left" w:pos="6588"/>
              </w:tabs>
              <w:spacing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3B5DA9">
              <w:rPr>
                <w:rFonts w:ascii="Times New Roman" w:hAnsi="Times New Roman" w:cs="Times New Roman"/>
                <w:lang w:val="uk-UA"/>
              </w:rPr>
              <w:t xml:space="preserve">6 кл. – </w:t>
            </w:r>
            <w:r w:rsidR="00A54C20">
              <w:rPr>
                <w:rFonts w:ascii="Times New Roman" w:hAnsi="Times New Roman" w:cs="Times New Roman"/>
                <w:b/>
                <w:u w:val="single"/>
                <w:lang w:val="uk-UA"/>
              </w:rPr>
              <w:t>4</w:t>
            </w:r>
            <w:r w:rsidRPr="003B5DA9">
              <w:rPr>
                <w:rFonts w:ascii="Times New Roman" w:hAnsi="Times New Roman" w:cs="Times New Roman"/>
                <w:lang w:val="uk-UA"/>
              </w:rPr>
              <w:t xml:space="preserve"> уч., </w:t>
            </w:r>
          </w:p>
          <w:p w:rsidR="003B5DA9" w:rsidRPr="003B5DA9" w:rsidRDefault="00F168E6" w:rsidP="003B5DA9">
            <w:pPr>
              <w:tabs>
                <w:tab w:val="left" w:pos="6588"/>
              </w:tabs>
              <w:spacing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3B5DA9">
              <w:rPr>
                <w:rFonts w:ascii="Times New Roman" w:hAnsi="Times New Roman" w:cs="Times New Roman"/>
                <w:lang w:val="uk-UA"/>
              </w:rPr>
              <w:t xml:space="preserve">7 кл. – </w:t>
            </w:r>
            <w:r w:rsidR="00A54C20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  <w:r w:rsidRPr="003B5DA9">
              <w:rPr>
                <w:rFonts w:ascii="Times New Roman" w:hAnsi="Times New Roman" w:cs="Times New Roman"/>
                <w:lang w:val="uk-UA"/>
              </w:rPr>
              <w:t xml:space="preserve"> уч., </w:t>
            </w:r>
          </w:p>
          <w:p w:rsidR="00F168E6" w:rsidRDefault="00F168E6" w:rsidP="00314C23">
            <w:pPr>
              <w:tabs>
                <w:tab w:val="left" w:pos="6588"/>
              </w:tabs>
              <w:spacing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3B5DA9">
              <w:rPr>
                <w:rFonts w:ascii="Times New Roman" w:hAnsi="Times New Roman" w:cs="Times New Roman"/>
                <w:lang w:val="uk-UA"/>
              </w:rPr>
              <w:t xml:space="preserve">8 кл. – </w:t>
            </w:r>
            <w:r w:rsidR="00A54C20">
              <w:rPr>
                <w:rFonts w:ascii="Times New Roman" w:hAnsi="Times New Roman" w:cs="Times New Roman"/>
                <w:b/>
                <w:u w:val="single"/>
                <w:lang w:val="uk-UA"/>
              </w:rPr>
              <w:t>5</w:t>
            </w:r>
            <w:r w:rsidR="00157C14" w:rsidRPr="003B5DA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14C23">
              <w:rPr>
                <w:rFonts w:ascii="Times New Roman" w:hAnsi="Times New Roman" w:cs="Times New Roman"/>
                <w:lang w:val="uk-UA"/>
              </w:rPr>
              <w:t>уч.</w:t>
            </w:r>
            <w:r w:rsidRPr="003B5DA9">
              <w:rPr>
                <w:rFonts w:ascii="Times New Roman" w:hAnsi="Times New Roman" w:cs="Times New Roman"/>
                <w:lang w:val="uk-UA"/>
              </w:rPr>
              <w:t>).</w:t>
            </w:r>
          </w:p>
          <w:p w:rsidR="00A54C20" w:rsidRPr="003B5DA9" w:rsidRDefault="00A54C20" w:rsidP="00314C23">
            <w:pPr>
              <w:tabs>
                <w:tab w:val="left" w:pos="6588"/>
              </w:tabs>
              <w:spacing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 кл. – 1 уч.</w:t>
            </w:r>
          </w:p>
          <w:p w:rsidR="00F168E6" w:rsidRPr="00157C14" w:rsidRDefault="000112DC" w:rsidP="003B5DA9">
            <w:pPr>
              <w:tabs>
                <w:tab w:val="left" w:pos="6588"/>
              </w:tabs>
              <w:ind w:firstLine="317"/>
              <w:contextualSpacing/>
              <w:jc w:val="both"/>
              <w:rPr>
                <w:rStyle w:val="FontStyle13"/>
                <w:sz w:val="28"/>
                <w:szCs w:val="28"/>
                <w:lang w:val="uk-UA"/>
              </w:rPr>
            </w:pPr>
            <w:r>
              <w:rPr>
                <w:rStyle w:val="FontStyle13"/>
                <w:sz w:val="28"/>
                <w:szCs w:val="28"/>
                <w:lang w:val="uk-UA"/>
              </w:rPr>
              <w:t>У 2020</w:t>
            </w:r>
            <w:r w:rsidR="00A54C20">
              <w:rPr>
                <w:rStyle w:val="FontStyle13"/>
                <w:sz w:val="28"/>
                <w:szCs w:val="28"/>
                <w:lang w:val="uk-UA"/>
              </w:rPr>
              <w:t>-202</w:t>
            </w:r>
            <w:r>
              <w:rPr>
                <w:rStyle w:val="FontStyle13"/>
                <w:sz w:val="28"/>
                <w:szCs w:val="28"/>
                <w:lang w:val="uk-UA"/>
              </w:rPr>
              <w:t>1</w:t>
            </w:r>
            <w:r w:rsidR="00F168E6" w:rsidRPr="00157C14">
              <w:rPr>
                <w:rStyle w:val="FontStyle1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168E6" w:rsidRPr="00157C14">
              <w:rPr>
                <w:rStyle w:val="FontStyle13"/>
                <w:sz w:val="28"/>
                <w:szCs w:val="28"/>
                <w:lang w:val="uk-UA"/>
              </w:rPr>
              <w:t>н.р</w:t>
            </w:r>
            <w:proofErr w:type="spellEnd"/>
            <w:r w:rsidR="00F168E6" w:rsidRPr="00157C14">
              <w:rPr>
                <w:rStyle w:val="FontStyle13"/>
                <w:sz w:val="28"/>
                <w:szCs w:val="28"/>
                <w:lang w:val="uk-UA"/>
              </w:rPr>
              <w:t xml:space="preserve">. запланована кількість 1-х класів - </w:t>
            </w:r>
            <w:r w:rsidR="00157C14" w:rsidRPr="00157C14">
              <w:rPr>
                <w:rStyle w:val="FontStyle13"/>
                <w:b/>
                <w:sz w:val="28"/>
                <w:szCs w:val="28"/>
                <w:u w:val="single"/>
                <w:lang w:val="uk-UA"/>
              </w:rPr>
              <w:t>1</w:t>
            </w:r>
            <w:r w:rsidR="00F168E6" w:rsidRPr="00157C14">
              <w:rPr>
                <w:rStyle w:val="FontStyle13"/>
                <w:sz w:val="28"/>
                <w:szCs w:val="28"/>
                <w:lang w:val="uk-UA"/>
              </w:rPr>
              <w:t xml:space="preserve">, в них учнів - </w:t>
            </w:r>
            <w:r>
              <w:rPr>
                <w:rStyle w:val="FontStyle13"/>
                <w:b/>
                <w:sz w:val="28"/>
                <w:szCs w:val="28"/>
                <w:u w:val="single"/>
                <w:lang w:val="uk-UA"/>
              </w:rPr>
              <w:t>5</w:t>
            </w:r>
            <w:r w:rsidR="00F168E6" w:rsidRPr="00157C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168E6" w:rsidRPr="00F168E6" w:rsidTr="00D65810">
        <w:tc>
          <w:tcPr>
            <w:tcW w:w="3085" w:type="dxa"/>
          </w:tcPr>
          <w:p w:rsidR="00F168E6" w:rsidRPr="00F168E6" w:rsidRDefault="00F168E6" w:rsidP="00D65810">
            <w:pPr>
              <w:pStyle w:val="Style6"/>
              <w:widowControl/>
              <w:spacing w:line="276" w:lineRule="auto"/>
              <w:contextualSpacing/>
              <w:jc w:val="left"/>
              <w:rPr>
                <w:rStyle w:val="FontStyle14"/>
                <w:sz w:val="28"/>
                <w:szCs w:val="28"/>
                <w:lang w:eastAsia="uk-UA"/>
              </w:rPr>
            </w:pPr>
            <w:r w:rsidRPr="00F168E6">
              <w:rPr>
                <w:rStyle w:val="FontStyle14"/>
                <w:sz w:val="28"/>
                <w:szCs w:val="28"/>
                <w:lang w:eastAsia="uk-UA"/>
              </w:rPr>
              <w:t>Профілізація та організація інклюзивного навчання</w:t>
            </w:r>
          </w:p>
        </w:tc>
        <w:tc>
          <w:tcPr>
            <w:tcW w:w="6804" w:type="dxa"/>
          </w:tcPr>
          <w:p w:rsidR="00F168E6" w:rsidRPr="00157C14" w:rsidRDefault="003B5DA9" w:rsidP="00D65810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закладі не вивчаються поглиблено </w:t>
            </w:r>
            <w:r w:rsidR="00314C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авчальні предмети.</w:t>
            </w:r>
          </w:p>
          <w:p w:rsidR="00F168E6" w:rsidRPr="00613166" w:rsidRDefault="00F168E6" w:rsidP="00314C23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68E6" w:rsidRPr="00F168E6" w:rsidTr="00D65810">
        <w:tc>
          <w:tcPr>
            <w:tcW w:w="3085" w:type="dxa"/>
            <w:vMerge w:val="restart"/>
          </w:tcPr>
          <w:p w:rsidR="00F168E6" w:rsidRPr="00F168E6" w:rsidRDefault="00F168E6" w:rsidP="00D65810">
            <w:pPr>
              <w:pStyle w:val="Style6"/>
              <w:widowControl/>
              <w:spacing w:line="276" w:lineRule="auto"/>
              <w:contextualSpacing/>
              <w:jc w:val="left"/>
              <w:rPr>
                <w:rStyle w:val="FontStyle14"/>
                <w:sz w:val="28"/>
                <w:szCs w:val="28"/>
                <w:lang w:eastAsia="uk-UA"/>
              </w:rPr>
            </w:pPr>
            <w:r w:rsidRPr="00F168E6">
              <w:rPr>
                <w:rStyle w:val="FontStyle14"/>
                <w:sz w:val="28"/>
                <w:szCs w:val="28"/>
                <w:lang w:eastAsia="uk-UA"/>
              </w:rPr>
              <w:t>Кадровий склад закладу освіти</w:t>
            </w:r>
          </w:p>
        </w:tc>
        <w:tc>
          <w:tcPr>
            <w:tcW w:w="6804" w:type="dxa"/>
          </w:tcPr>
          <w:p w:rsidR="00F168E6" w:rsidRPr="00F168E6" w:rsidRDefault="00F168E6" w:rsidP="00D65810">
            <w:pPr>
              <w:ind w:right="34"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>Освітній</w:t>
            </w:r>
            <w:proofErr w:type="spellEnd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>процес</w:t>
            </w:r>
            <w:proofErr w:type="spellEnd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>забезпечують</w:t>
            </w:r>
            <w:proofErr w:type="spellEnd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3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1</w:t>
            </w:r>
            <w:r w:rsidR="00314C2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1</w:t>
            </w:r>
            <w:r w:rsidRPr="00F16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168E6" w:rsidRPr="00F168E6" w:rsidRDefault="00F168E6" w:rsidP="000D52B3">
            <w:pPr>
              <w:ind w:right="34"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>Вищу</w:t>
            </w:r>
            <w:proofErr w:type="spellEnd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>кваліфікаційну</w:t>
            </w:r>
            <w:proofErr w:type="spellEnd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>категорію</w:t>
            </w:r>
            <w:proofErr w:type="spellEnd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C2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5</w:t>
            </w:r>
            <w:r w:rsidRPr="00F16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 xml:space="preserve"> «старший учитель» – </w:t>
            </w:r>
            <w:r w:rsidR="0061316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0</w:t>
            </w:r>
            <w:r w:rsidRPr="00F168E6">
              <w:rPr>
                <w:rFonts w:ascii="Times New Roman" w:hAnsi="Times New Roman" w:cs="Times New Roman"/>
                <w:sz w:val="28"/>
                <w:szCs w:val="28"/>
              </w:rPr>
              <w:t xml:space="preserve">, «учитель-методист» – </w:t>
            </w:r>
            <w:r w:rsidR="0061316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0</w:t>
            </w:r>
            <w:r w:rsidRPr="00F168E6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>Відмінник</w:t>
            </w:r>
            <w:proofErr w:type="spellEnd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 xml:space="preserve">» – </w:t>
            </w:r>
            <w:r w:rsidR="00314C2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0</w:t>
            </w:r>
            <w:r w:rsidRPr="00F16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68E6" w:rsidRPr="00F168E6" w:rsidTr="00D65810">
        <w:tc>
          <w:tcPr>
            <w:tcW w:w="3085" w:type="dxa"/>
            <w:vMerge/>
          </w:tcPr>
          <w:p w:rsidR="00F168E6" w:rsidRPr="00F168E6" w:rsidRDefault="00F168E6" w:rsidP="00D65810">
            <w:pPr>
              <w:pStyle w:val="Style6"/>
              <w:widowControl/>
              <w:spacing w:line="276" w:lineRule="auto"/>
              <w:contextualSpacing/>
              <w:jc w:val="left"/>
              <w:rPr>
                <w:rStyle w:val="FontStyle14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</w:tcPr>
          <w:p w:rsidR="00F168E6" w:rsidRPr="00F168E6" w:rsidRDefault="00F168E6" w:rsidP="00613166">
            <w:pPr>
              <w:ind w:right="34"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>обслуговуючого</w:t>
            </w:r>
            <w:proofErr w:type="spellEnd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персоналу </w:t>
            </w:r>
            <w:r w:rsidR="006131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6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C2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8</w:t>
            </w:r>
            <w:r w:rsidR="0061316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F16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68E6" w:rsidRPr="00F168E6" w:rsidTr="00D65810">
        <w:tc>
          <w:tcPr>
            <w:tcW w:w="3085" w:type="dxa"/>
          </w:tcPr>
          <w:p w:rsidR="00F168E6" w:rsidRPr="00F168E6" w:rsidRDefault="00F168E6" w:rsidP="00D65810">
            <w:pPr>
              <w:pStyle w:val="Style6"/>
              <w:widowControl/>
              <w:spacing w:line="276" w:lineRule="auto"/>
              <w:contextualSpacing/>
              <w:jc w:val="left"/>
              <w:rPr>
                <w:rStyle w:val="FontStyle14"/>
                <w:sz w:val="28"/>
                <w:szCs w:val="28"/>
                <w:lang w:eastAsia="uk-UA"/>
              </w:rPr>
            </w:pPr>
            <w:r w:rsidRPr="00F168E6">
              <w:rPr>
                <w:rStyle w:val="FontStyle14"/>
                <w:sz w:val="28"/>
                <w:szCs w:val="28"/>
                <w:lang w:eastAsia="uk-UA"/>
              </w:rPr>
              <w:t>Матеріально-технічне забезпечення закладу освіти</w:t>
            </w:r>
          </w:p>
        </w:tc>
        <w:tc>
          <w:tcPr>
            <w:tcW w:w="6804" w:type="dxa"/>
          </w:tcPr>
          <w:p w:rsidR="00F168E6" w:rsidRPr="00F168E6" w:rsidRDefault="00F168E6" w:rsidP="00D65810">
            <w:pPr>
              <w:pStyle w:val="Style7"/>
              <w:widowControl/>
              <w:spacing w:line="276" w:lineRule="auto"/>
              <w:ind w:firstLine="346"/>
              <w:rPr>
                <w:sz w:val="28"/>
                <w:szCs w:val="28"/>
              </w:rPr>
            </w:pPr>
            <w:r w:rsidRPr="00F168E6">
              <w:rPr>
                <w:sz w:val="28"/>
                <w:szCs w:val="28"/>
              </w:rPr>
              <w:t xml:space="preserve">Рік побудови приміщень закладу </w:t>
            </w:r>
            <w:r w:rsidR="00613166">
              <w:rPr>
                <w:b/>
                <w:sz w:val="28"/>
                <w:szCs w:val="28"/>
                <w:u w:val="single"/>
              </w:rPr>
              <w:t xml:space="preserve">1975 </w:t>
            </w:r>
            <w:r w:rsidRPr="00F168E6">
              <w:rPr>
                <w:sz w:val="28"/>
                <w:szCs w:val="28"/>
              </w:rPr>
              <w:t>.</w:t>
            </w:r>
          </w:p>
          <w:p w:rsidR="00F168E6" w:rsidRPr="00F168E6" w:rsidRDefault="00F168E6" w:rsidP="00D65810">
            <w:pPr>
              <w:pStyle w:val="Style7"/>
              <w:widowControl/>
              <w:spacing w:line="276" w:lineRule="auto"/>
              <w:ind w:firstLine="346"/>
              <w:rPr>
                <w:sz w:val="28"/>
                <w:szCs w:val="28"/>
              </w:rPr>
            </w:pPr>
            <w:r w:rsidRPr="00F168E6">
              <w:rPr>
                <w:sz w:val="28"/>
                <w:szCs w:val="28"/>
              </w:rPr>
              <w:t xml:space="preserve">Заклад розташовано у (пристосованому, </w:t>
            </w:r>
            <w:r w:rsidRPr="00613166">
              <w:rPr>
                <w:b/>
                <w:sz w:val="28"/>
                <w:szCs w:val="28"/>
                <w:u w:val="single"/>
              </w:rPr>
              <w:t>типовому</w:t>
            </w:r>
            <w:r w:rsidRPr="00F168E6">
              <w:rPr>
                <w:sz w:val="28"/>
                <w:szCs w:val="28"/>
              </w:rPr>
              <w:t>) приміщенні.</w:t>
            </w:r>
          </w:p>
          <w:p w:rsidR="00F168E6" w:rsidRPr="00F168E6" w:rsidRDefault="00F168E6" w:rsidP="00D65810">
            <w:pPr>
              <w:pStyle w:val="Style7"/>
              <w:widowControl/>
              <w:spacing w:line="276" w:lineRule="auto"/>
              <w:ind w:firstLine="346"/>
              <w:rPr>
                <w:sz w:val="28"/>
                <w:szCs w:val="28"/>
              </w:rPr>
            </w:pPr>
            <w:r w:rsidRPr="00F168E6">
              <w:rPr>
                <w:sz w:val="28"/>
                <w:szCs w:val="28"/>
              </w:rPr>
              <w:t xml:space="preserve">Проектна потужність закладу </w:t>
            </w:r>
            <w:r w:rsidR="00314C23">
              <w:rPr>
                <w:b/>
                <w:sz w:val="28"/>
                <w:szCs w:val="28"/>
                <w:u w:val="single"/>
              </w:rPr>
              <w:t>30</w:t>
            </w:r>
            <w:r w:rsidR="00FE4214">
              <w:rPr>
                <w:b/>
                <w:sz w:val="28"/>
                <w:szCs w:val="28"/>
                <w:u w:val="single"/>
              </w:rPr>
              <w:t>0</w:t>
            </w:r>
            <w:r w:rsidRPr="00F168E6">
              <w:rPr>
                <w:sz w:val="28"/>
                <w:szCs w:val="28"/>
              </w:rPr>
              <w:t xml:space="preserve"> учнів.</w:t>
            </w:r>
          </w:p>
          <w:p w:rsidR="00F168E6" w:rsidRPr="00F168E6" w:rsidRDefault="00F168E6" w:rsidP="00D65810">
            <w:pPr>
              <w:pStyle w:val="Style7"/>
              <w:widowControl/>
              <w:spacing w:line="276" w:lineRule="auto"/>
              <w:ind w:firstLine="346"/>
              <w:rPr>
                <w:sz w:val="28"/>
                <w:szCs w:val="28"/>
              </w:rPr>
            </w:pPr>
            <w:r w:rsidRPr="00F168E6">
              <w:rPr>
                <w:sz w:val="28"/>
                <w:szCs w:val="28"/>
              </w:rPr>
              <w:t xml:space="preserve">Загальна площа всіх приміщень </w:t>
            </w:r>
            <w:r w:rsidR="00921479">
              <w:rPr>
                <w:b/>
                <w:sz w:val="28"/>
                <w:szCs w:val="28"/>
                <w:u w:val="single"/>
              </w:rPr>
              <w:t>2</w:t>
            </w:r>
            <w:r w:rsidR="00314C23">
              <w:rPr>
                <w:b/>
                <w:sz w:val="28"/>
                <w:szCs w:val="28"/>
                <w:u w:val="single"/>
              </w:rPr>
              <w:t>523</w:t>
            </w:r>
            <w:r w:rsidRPr="00F168E6">
              <w:rPr>
                <w:sz w:val="28"/>
                <w:szCs w:val="28"/>
              </w:rPr>
              <w:t xml:space="preserve"> кв. м. Кількість поверхів в основній будівлі закладу </w:t>
            </w:r>
            <w:r w:rsidR="00613166">
              <w:rPr>
                <w:b/>
                <w:sz w:val="28"/>
                <w:szCs w:val="28"/>
                <w:u w:val="single"/>
              </w:rPr>
              <w:t>2</w:t>
            </w:r>
            <w:r w:rsidRPr="00F168E6">
              <w:rPr>
                <w:sz w:val="28"/>
                <w:szCs w:val="28"/>
              </w:rPr>
              <w:t>.</w:t>
            </w:r>
          </w:p>
          <w:p w:rsidR="00F168E6" w:rsidRPr="00F168E6" w:rsidRDefault="00F168E6" w:rsidP="00D65810">
            <w:pPr>
              <w:pStyle w:val="Style7"/>
              <w:widowControl/>
              <w:spacing w:line="276" w:lineRule="auto"/>
              <w:ind w:firstLine="346"/>
              <w:rPr>
                <w:sz w:val="28"/>
                <w:szCs w:val="28"/>
              </w:rPr>
            </w:pPr>
            <w:r w:rsidRPr="00F168E6">
              <w:rPr>
                <w:sz w:val="28"/>
                <w:szCs w:val="28"/>
              </w:rPr>
              <w:t xml:space="preserve">Умови доступності закладу освіти для навчання осіб з особливими освітніми потребами (архітектурна </w:t>
            </w:r>
            <w:r w:rsidRPr="00F168E6">
              <w:rPr>
                <w:sz w:val="28"/>
                <w:szCs w:val="28"/>
              </w:rPr>
              <w:lastRenderedPageBreak/>
              <w:t xml:space="preserve">доступність, наявність пандусу) </w:t>
            </w:r>
            <w:r w:rsidR="008E0BF1">
              <w:rPr>
                <w:b/>
                <w:sz w:val="28"/>
                <w:szCs w:val="28"/>
                <w:u w:val="single"/>
              </w:rPr>
              <w:t>переносний пандус забезпечує доступ до І-го поверху</w:t>
            </w:r>
            <w:r w:rsidRPr="00F168E6">
              <w:rPr>
                <w:sz w:val="28"/>
                <w:szCs w:val="28"/>
              </w:rPr>
              <w:t>.</w:t>
            </w:r>
          </w:p>
          <w:p w:rsidR="00F168E6" w:rsidRPr="00F168E6" w:rsidRDefault="00F168E6" w:rsidP="00D65810">
            <w:pPr>
              <w:pStyle w:val="Style7"/>
              <w:widowControl/>
              <w:spacing w:line="276" w:lineRule="auto"/>
              <w:ind w:firstLine="346"/>
              <w:rPr>
                <w:sz w:val="28"/>
                <w:szCs w:val="28"/>
              </w:rPr>
            </w:pPr>
            <w:r w:rsidRPr="00F168E6">
              <w:rPr>
                <w:sz w:val="28"/>
                <w:szCs w:val="28"/>
              </w:rPr>
              <w:t xml:space="preserve">Вид опалення закладу (центральне або </w:t>
            </w:r>
            <w:r w:rsidRPr="00613166">
              <w:rPr>
                <w:b/>
                <w:sz w:val="28"/>
                <w:szCs w:val="28"/>
                <w:u w:val="single"/>
              </w:rPr>
              <w:t>власна котельня</w:t>
            </w:r>
            <w:r w:rsidRPr="00F168E6">
              <w:rPr>
                <w:sz w:val="28"/>
                <w:szCs w:val="28"/>
              </w:rPr>
              <w:t xml:space="preserve"> (газова або </w:t>
            </w:r>
            <w:r w:rsidRPr="00613166">
              <w:rPr>
                <w:b/>
                <w:sz w:val="28"/>
                <w:szCs w:val="28"/>
                <w:u w:val="single"/>
              </w:rPr>
              <w:t>твердопаливна</w:t>
            </w:r>
            <w:r w:rsidRPr="00F168E6">
              <w:rPr>
                <w:sz w:val="28"/>
                <w:szCs w:val="28"/>
              </w:rPr>
              <w:t>)) .</w:t>
            </w:r>
          </w:p>
          <w:p w:rsidR="00F168E6" w:rsidRPr="00F168E6" w:rsidRDefault="00F168E6" w:rsidP="00D65810">
            <w:pPr>
              <w:pStyle w:val="Style7"/>
              <w:widowControl/>
              <w:spacing w:line="276" w:lineRule="auto"/>
              <w:ind w:firstLine="346"/>
              <w:rPr>
                <w:sz w:val="28"/>
                <w:szCs w:val="28"/>
              </w:rPr>
            </w:pPr>
            <w:r w:rsidRPr="00F168E6">
              <w:rPr>
                <w:sz w:val="28"/>
                <w:szCs w:val="28"/>
              </w:rPr>
              <w:t xml:space="preserve">Марка котлів </w:t>
            </w:r>
            <w:r w:rsidR="00D05AFB">
              <w:rPr>
                <w:b/>
                <w:sz w:val="28"/>
                <w:szCs w:val="28"/>
                <w:u w:val="single"/>
              </w:rPr>
              <w:t>НИИСТУ-5</w:t>
            </w:r>
            <w:r w:rsidRPr="00F168E6">
              <w:rPr>
                <w:sz w:val="28"/>
                <w:szCs w:val="28"/>
              </w:rPr>
              <w:t xml:space="preserve">, їх ККД - </w:t>
            </w:r>
            <w:r w:rsidR="00D05AFB">
              <w:rPr>
                <w:b/>
                <w:sz w:val="28"/>
                <w:szCs w:val="28"/>
                <w:u w:val="single"/>
              </w:rPr>
              <w:t>50</w:t>
            </w:r>
            <w:r w:rsidRPr="00F168E6">
              <w:rPr>
                <w:sz w:val="28"/>
                <w:szCs w:val="28"/>
              </w:rPr>
              <w:t>%.</w:t>
            </w:r>
          </w:p>
          <w:p w:rsidR="00F168E6" w:rsidRPr="00F168E6" w:rsidRDefault="00F168E6" w:rsidP="00D65810">
            <w:pPr>
              <w:pStyle w:val="Style7"/>
              <w:widowControl/>
              <w:spacing w:line="276" w:lineRule="auto"/>
              <w:ind w:firstLine="346"/>
              <w:rPr>
                <w:sz w:val="28"/>
                <w:szCs w:val="28"/>
              </w:rPr>
            </w:pPr>
            <w:r w:rsidRPr="00F168E6">
              <w:rPr>
                <w:sz w:val="28"/>
                <w:szCs w:val="28"/>
              </w:rPr>
              <w:t xml:space="preserve">Наявність внутрішніх санвузлів </w:t>
            </w:r>
            <w:r w:rsidR="00D05AFB">
              <w:rPr>
                <w:b/>
                <w:sz w:val="28"/>
                <w:szCs w:val="28"/>
                <w:u w:val="single"/>
              </w:rPr>
              <w:t>нема</w:t>
            </w:r>
            <w:r w:rsidRPr="00F168E6">
              <w:rPr>
                <w:sz w:val="28"/>
                <w:szCs w:val="28"/>
              </w:rPr>
              <w:t xml:space="preserve"> .</w:t>
            </w:r>
          </w:p>
          <w:p w:rsidR="00F168E6" w:rsidRPr="00F168E6" w:rsidRDefault="00F168E6" w:rsidP="00D65810">
            <w:pPr>
              <w:pStyle w:val="Style7"/>
              <w:widowControl/>
              <w:spacing w:line="276" w:lineRule="auto"/>
              <w:ind w:firstLine="346"/>
              <w:rPr>
                <w:sz w:val="28"/>
                <w:szCs w:val="28"/>
              </w:rPr>
            </w:pPr>
            <w:r w:rsidRPr="00F168E6">
              <w:rPr>
                <w:sz w:val="28"/>
                <w:szCs w:val="28"/>
              </w:rPr>
              <w:t xml:space="preserve">Водогін </w:t>
            </w:r>
            <w:r w:rsidR="00613166">
              <w:rPr>
                <w:b/>
                <w:sz w:val="28"/>
                <w:szCs w:val="28"/>
                <w:u w:val="single"/>
              </w:rPr>
              <w:t>так</w:t>
            </w:r>
            <w:r w:rsidRPr="00F168E6">
              <w:rPr>
                <w:sz w:val="28"/>
                <w:szCs w:val="28"/>
              </w:rPr>
              <w:t>.</w:t>
            </w:r>
          </w:p>
          <w:p w:rsidR="00F168E6" w:rsidRPr="00F168E6" w:rsidRDefault="00F168E6" w:rsidP="00D65810">
            <w:pPr>
              <w:pStyle w:val="Style7"/>
              <w:widowControl/>
              <w:spacing w:line="276" w:lineRule="auto"/>
              <w:ind w:firstLine="346"/>
              <w:rPr>
                <w:sz w:val="28"/>
                <w:szCs w:val="28"/>
              </w:rPr>
            </w:pPr>
            <w:r w:rsidRPr="00F168E6">
              <w:rPr>
                <w:sz w:val="28"/>
                <w:szCs w:val="28"/>
              </w:rPr>
              <w:t xml:space="preserve">Каналізація </w:t>
            </w:r>
            <w:r w:rsidR="00FE4214">
              <w:rPr>
                <w:b/>
                <w:sz w:val="28"/>
                <w:szCs w:val="28"/>
                <w:u w:val="single"/>
              </w:rPr>
              <w:t>нема</w:t>
            </w:r>
            <w:r w:rsidRPr="00F168E6">
              <w:rPr>
                <w:sz w:val="28"/>
                <w:szCs w:val="28"/>
              </w:rPr>
              <w:t>.</w:t>
            </w:r>
          </w:p>
          <w:p w:rsidR="00F168E6" w:rsidRPr="00A14834" w:rsidRDefault="00F168E6" w:rsidP="00D65810">
            <w:pPr>
              <w:pStyle w:val="Style7"/>
              <w:widowControl/>
              <w:spacing w:line="276" w:lineRule="auto"/>
              <w:ind w:firstLine="346"/>
              <w:rPr>
                <w:sz w:val="28"/>
                <w:szCs w:val="28"/>
                <w:u w:val="single"/>
              </w:rPr>
            </w:pPr>
            <w:r w:rsidRPr="00F168E6">
              <w:rPr>
                <w:sz w:val="28"/>
                <w:szCs w:val="28"/>
              </w:rPr>
              <w:t xml:space="preserve">Кількість навчальних кабінетів – </w:t>
            </w:r>
            <w:r w:rsidR="00613166">
              <w:rPr>
                <w:b/>
                <w:sz w:val="28"/>
                <w:szCs w:val="28"/>
                <w:u w:val="single"/>
              </w:rPr>
              <w:t>1</w:t>
            </w:r>
            <w:r w:rsidR="00314C23">
              <w:rPr>
                <w:b/>
                <w:sz w:val="28"/>
                <w:szCs w:val="28"/>
                <w:u w:val="single"/>
              </w:rPr>
              <w:t>2</w:t>
            </w:r>
            <w:r w:rsidR="00A14834">
              <w:rPr>
                <w:i/>
                <w:sz w:val="28"/>
                <w:szCs w:val="28"/>
              </w:rPr>
              <w:t>(</w:t>
            </w:r>
            <w:r w:rsidR="00A14834" w:rsidRPr="003B5DA9">
              <w:rPr>
                <w:i/>
                <w:sz w:val="22"/>
                <w:szCs w:val="22"/>
              </w:rPr>
              <w:t>інформаційних технологій, історії, предмету «Захист Вітчизни», української мови та літератури, математики, біології, фізики, англійської мови, 3 кабінети початкових класів</w:t>
            </w:r>
            <w:r w:rsidR="003B5DA9">
              <w:rPr>
                <w:i/>
                <w:sz w:val="22"/>
                <w:szCs w:val="22"/>
              </w:rPr>
              <w:t>)</w:t>
            </w:r>
          </w:p>
          <w:p w:rsidR="00F168E6" w:rsidRPr="00F168E6" w:rsidRDefault="00F168E6" w:rsidP="00D65810">
            <w:pPr>
              <w:pStyle w:val="Style7"/>
              <w:widowControl/>
              <w:spacing w:line="276" w:lineRule="auto"/>
              <w:ind w:firstLine="346"/>
              <w:rPr>
                <w:sz w:val="28"/>
                <w:szCs w:val="28"/>
              </w:rPr>
            </w:pPr>
            <w:r w:rsidRPr="00F168E6">
              <w:rPr>
                <w:sz w:val="28"/>
                <w:szCs w:val="28"/>
              </w:rPr>
              <w:t xml:space="preserve">Для задоволення потреб дітей у закладі функціонують шкільна їдальня на </w:t>
            </w:r>
            <w:r w:rsidR="00A14834">
              <w:rPr>
                <w:b/>
                <w:sz w:val="28"/>
                <w:szCs w:val="28"/>
                <w:u w:val="single"/>
              </w:rPr>
              <w:t>8</w:t>
            </w:r>
            <w:r w:rsidR="00314C23">
              <w:rPr>
                <w:b/>
                <w:sz w:val="28"/>
                <w:szCs w:val="28"/>
                <w:u w:val="single"/>
              </w:rPr>
              <w:t>0</w:t>
            </w:r>
            <w:r w:rsidRPr="00F168E6">
              <w:rPr>
                <w:sz w:val="28"/>
                <w:szCs w:val="28"/>
              </w:rPr>
              <w:t xml:space="preserve"> посадкових місць, </w:t>
            </w:r>
            <w:r w:rsidR="00A14834" w:rsidRPr="00A14834">
              <w:rPr>
                <w:b/>
                <w:sz w:val="28"/>
                <w:szCs w:val="28"/>
                <w:u w:val="single"/>
              </w:rPr>
              <w:t>1</w:t>
            </w:r>
            <w:r w:rsidRPr="00F168E6">
              <w:rPr>
                <w:sz w:val="28"/>
                <w:szCs w:val="28"/>
              </w:rPr>
              <w:t xml:space="preserve"> майстерня, </w:t>
            </w:r>
            <w:r w:rsidR="00A14834">
              <w:rPr>
                <w:b/>
                <w:sz w:val="28"/>
                <w:szCs w:val="28"/>
                <w:u w:val="single"/>
              </w:rPr>
              <w:t>1</w:t>
            </w:r>
            <w:r w:rsidRPr="00F168E6">
              <w:rPr>
                <w:sz w:val="28"/>
                <w:szCs w:val="28"/>
              </w:rPr>
              <w:t xml:space="preserve">спортивна зала, </w:t>
            </w:r>
            <w:r w:rsidR="00A14834">
              <w:rPr>
                <w:b/>
                <w:sz w:val="28"/>
                <w:szCs w:val="28"/>
                <w:u w:val="single"/>
              </w:rPr>
              <w:t>1</w:t>
            </w:r>
            <w:r w:rsidRPr="00F168E6">
              <w:rPr>
                <w:sz w:val="28"/>
                <w:szCs w:val="28"/>
              </w:rPr>
              <w:t xml:space="preserve"> бібліотека, </w:t>
            </w:r>
            <w:r w:rsidR="000C33B0">
              <w:rPr>
                <w:b/>
                <w:sz w:val="28"/>
                <w:szCs w:val="28"/>
                <w:u w:val="single"/>
              </w:rPr>
              <w:t xml:space="preserve">1 </w:t>
            </w:r>
            <w:r w:rsidR="000C33B0" w:rsidRPr="001B13D6">
              <w:rPr>
                <w:sz w:val="22"/>
                <w:szCs w:val="22"/>
              </w:rPr>
              <w:t>(суміщається з їдальнею)</w:t>
            </w:r>
            <w:r w:rsidRPr="00F168E6">
              <w:rPr>
                <w:sz w:val="28"/>
                <w:szCs w:val="28"/>
              </w:rPr>
              <w:t xml:space="preserve"> актова зала тощо. </w:t>
            </w:r>
          </w:p>
          <w:p w:rsidR="00F168E6" w:rsidRPr="00F168E6" w:rsidRDefault="00F168E6" w:rsidP="00D65810">
            <w:pPr>
              <w:pStyle w:val="Style7"/>
              <w:widowControl/>
              <w:spacing w:line="276" w:lineRule="auto"/>
              <w:ind w:firstLine="346"/>
              <w:rPr>
                <w:sz w:val="27"/>
                <w:szCs w:val="27"/>
              </w:rPr>
            </w:pPr>
            <w:r w:rsidRPr="00F168E6">
              <w:rPr>
                <w:sz w:val="27"/>
                <w:szCs w:val="27"/>
              </w:rPr>
              <w:t>Кількість персональних комп’ютерів у закладі:</w:t>
            </w:r>
            <w:r w:rsidR="00A14834">
              <w:rPr>
                <w:b/>
                <w:sz w:val="27"/>
                <w:szCs w:val="27"/>
                <w:u w:val="single"/>
              </w:rPr>
              <w:t>2</w:t>
            </w:r>
            <w:r w:rsidRPr="00F168E6">
              <w:rPr>
                <w:sz w:val="27"/>
                <w:szCs w:val="27"/>
              </w:rPr>
              <w:t xml:space="preserve">, із них підключено до Інтернету </w:t>
            </w:r>
            <w:r w:rsidR="000C33B0">
              <w:rPr>
                <w:b/>
                <w:sz w:val="27"/>
                <w:szCs w:val="27"/>
                <w:u w:val="single"/>
              </w:rPr>
              <w:t>1 (мобільний)</w:t>
            </w:r>
            <w:r w:rsidRPr="00F168E6">
              <w:rPr>
                <w:sz w:val="27"/>
                <w:szCs w:val="27"/>
              </w:rPr>
              <w:t xml:space="preserve">, термін придбання становить понад 5 років </w:t>
            </w:r>
            <w:r w:rsidR="00C03EDE">
              <w:rPr>
                <w:b/>
                <w:sz w:val="27"/>
                <w:szCs w:val="27"/>
                <w:u w:val="single"/>
              </w:rPr>
              <w:t>2</w:t>
            </w:r>
            <w:r w:rsidRPr="00F168E6">
              <w:rPr>
                <w:sz w:val="27"/>
                <w:szCs w:val="27"/>
              </w:rPr>
              <w:t>.</w:t>
            </w:r>
          </w:p>
          <w:p w:rsidR="00F168E6" w:rsidRPr="00F168E6" w:rsidRDefault="00F168E6" w:rsidP="00D65810">
            <w:pPr>
              <w:pStyle w:val="Style7"/>
              <w:widowControl/>
              <w:spacing w:line="276" w:lineRule="auto"/>
              <w:ind w:firstLine="346"/>
              <w:rPr>
                <w:sz w:val="27"/>
                <w:szCs w:val="27"/>
              </w:rPr>
            </w:pPr>
            <w:r w:rsidRPr="00F168E6">
              <w:rPr>
                <w:sz w:val="27"/>
                <w:szCs w:val="27"/>
              </w:rPr>
              <w:t xml:space="preserve">Кількість інтерактивних комплексів </w:t>
            </w:r>
            <w:r w:rsidR="000C33B0">
              <w:rPr>
                <w:b/>
                <w:sz w:val="27"/>
                <w:szCs w:val="27"/>
                <w:u w:val="single"/>
              </w:rPr>
              <w:t>нема</w:t>
            </w:r>
            <w:r w:rsidRPr="00F168E6">
              <w:rPr>
                <w:sz w:val="27"/>
                <w:szCs w:val="27"/>
              </w:rPr>
              <w:t>.</w:t>
            </w:r>
          </w:p>
          <w:p w:rsidR="00831A41" w:rsidRDefault="00F168E6" w:rsidP="00D65810">
            <w:pPr>
              <w:pStyle w:val="Style7"/>
              <w:widowControl/>
              <w:spacing w:line="276" w:lineRule="auto"/>
              <w:ind w:firstLine="346"/>
              <w:rPr>
                <w:sz w:val="28"/>
                <w:szCs w:val="28"/>
              </w:rPr>
            </w:pPr>
            <w:r w:rsidRPr="00F168E6">
              <w:rPr>
                <w:sz w:val="28"/>
                <w:szCs w:val="28"/>
              </w:rPr>
              <w:t>Наявність спортивних споруд (футбольні поля, спортивні майданчики, тренажерні комплекси та інше)</w:t>
            </w:r>
            <w:r w:rsidR="00831A41">
              <w:rPr>
                <w:sz w:val="28"/>
                <w:szCs w:val="28"/>
              </w:rPr>
              <w:t>.</w:t>
            </w:r>
          </w:p>
          <w:p w:rsidR="00F168E6" w:rsidRPr="00F168E6" w:rsidRDefault="00831A41" w:rsidP="000C33B0">
            <w:pPr>
              <w:pStyle w:val="Style7"/>
              <w:widowControl/>
              <w:spacing w:line="276" w:lineRule="auto"/>
              <w:ind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 ділянка (площа)</w:t>
            </w:r>
            <w:r w:rsidR="000C33B0">
              <w:rPr>
                <w:sz w:val="28"/>
                <w:szCs w:val="28"/>
              </w:rPr>
              <w:t xml:space="preserve"> </w:t>
            </w:r>
            <w:r w:rsidR="000C33B0" w:rsidRPr="000C33B0">
              <w:rPr>
                <w:b/>
                <w:sz w:val="28"/>
                <w:szCs w:val="28"/>
                <w:u w:val="single"/>
              </w:rPr>
              <w:t>2,5 га</w:t>
            </w:r>
            <w:r>
              <w:rPr>
                <w:sz w:val="28"/>
                <w:szCs w:val="28"/>
              </w:rPr>
              <w:t>, наявність Державного акту на землю</w:t>
            </w:r>
            <w:r w:rsidR="00F168E6" w:rsidRPr="00F168E6">
              <w:rPr>
                <w:sz w:val="28"/>
                <w:szCs w:val="28"/>
              </w:rPr>
              <w:t xml:space="preserve"> </w:t>
            </w:r>
            <w:r w:rsidR="000C33B0">
              <w:rPr>
                <w:b/>
                <w:sz w:val="28"/>
                <w:szCs w:val="28"/>
                <w:u w:val="single"/>
              </w:rPr>
              <w:t>нема</w:t>
            </w:r>
            <w:r>
              <w:rPr>
                <w:sz w:val="28"/>
                <w:szCs w:val="28"/>
              </w:rPr>
              <w:t>.</w:t>
            </w:r>
          </w:p>
        </w:tc>
      </w:tr>
      <w:tr w:rsidR="00F168E6" w:rsidRPr="0026387B" w:rsidTr="00D65810">
        <w:trPr>
          <w:trHeight w:val="990"/>
        </w:trPr>
        <w:tc>
          <w:tcPr>
            <w:tcW w:w="9889" w:type="dxa"/>
            <w:gridSpan w:val="2"/>
          </w:tcPr>
          <w:p w:rsidR="00F168E6" w:rsidRPr="00F168E6" w:rsidRDefault="00F168E6" w:rsidP="00921479">
            <w:pPr>
              <w:pStyle w:val="Style5"/>
              <w:widowControl/>
              <w:ind w:firstLine="426"/>
              <w:contextualSpacing/>
              <w:rPr>
                <w:rStyle w:val="FontStyle12"/>
                <w:sz w:val="28"/>
                <w:szCs w:val="28"/>
                <w:lang w:eastAsia="uk-UA"/>
              </w:rPr>
            </w:pPr>
            <w:r w:rsidRPr="00F168E6">
              <w:rPr>
                <w:rStyle w:val="FontStyle12"/>
                <w:sz w:val="28"/>
                <w:szCs w:val="28"/>
                <w:lang w:eastAsia="uk-UA"/>
              </w:rPr>
              <w:lastRenderedPageBreak/>
              <w:t>3. Результати забезпечення якості освіти та освітньої діяльності</w:t>
            </w:r>
          </w:p>
          <w:p w:rsidR="0026387B" w:rsidRDefault="0026387B" w:rsidP="0026387B">
            <w:pPr>
              <w:ind w:right="34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3D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Педагогічним колективом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Бірківського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ЗЗСО І-ІІ ст.</w:t>
            </w:r>
            <w:r w:rsidRPr="00BA3D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забезпечується надання учням якісних освітніх послуг. </w:t>
            </w:r>
          </w:p>
          <w:p w:rsidR="00BA0B35" w:rsidRPr="0026387B" w:rsidRDefault="0026387B" w:rsidP="000112DC">
            <w:pPr>
              <w:shd w:val="clear" w:color="auto" w:fill="FFFFFF"/>
              <w:spacing w:after="0" w:line="360" w:lineRule="auto"/>
              <w:ind w:firstLine="567"/>
              <w:jc w:val="both"/>
              <w:outlineLvl w:val="1"/>
              <w:rPr>
                <w:rStyle w:val="FontStyle13"/>
                <w:sz w:val="28"/>
                <w:szCs w:val="28"/>
                <w:lang w:val="uk-UA"/>
              </w:rPr>
            </w:pPr>
            <w:r w:rsidRPr="002638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Педагогічний </w:t>
            </w:r>
            <w:bookmarkStart w:id="0" w:name="_GoBack"/>
            <w:bookmarkEnd w:id="0"/>
            <w:r w:rsidRPr="002638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учнівський колективи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Бірківського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ЗЗСО</w:t>
            </w:r>
            <w:r w:rsidRPr="0026387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І-ІІ ступенів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беруть </w:t>
            </w:r>
            <w:r w:rsidRPr="0026387B">
              <w:rPr>
                <w:rFonts w:ascii="Times New Roman" w:hAnsi="Times New Roman"/>
                <w:sz w:val="28"/>
                <w:szCs w:val="28"/>
                <w:lang w:val="uk-UA"/>
              </w:rPr>
              <w:t>участь у ІІІ етапі учнівських олімпіад з навчальних предметів,  з</w:t>
            </w:r>
            <w:r w:rsidRPr="0026387B">
              <w:rPr>
                <w:rStyle w:val="FontStyle13"/>
                <w:sz w:val="28"/>
                <w:szCs w:val="28"/>
                <w:lang w:val="uk-UA"/>
              </w:rPr>
              <w:t xml:space="preserve">добувають дипломи у Всеукраїнських конкурсах «Колосок», «Соняшник», «Гринвіч», обласному конкурсі «Від роду і до роду збережем традиції народу», природничих конкурсах «Годівничка», «Парад квітів біля школи», знавців української мови ім. </w:t>
            </w:r>
            <w:proofErr w:type="spellStart"/>
            <w:r w:rsidRPr="0026387B">
              <w:rPr>
                <w:rStyle w:val="FontStyle13"/>
                <w:sz w:val="28"/>
                <w:szCs w:val="28"/>
                <w:lang w:val="uk-UA"/>
              </w:rPr>
              <w:t>П.Яцика</w:t>
            </w:r>
            <w:proofErr w:type="spellEnd"/>
            <w:r w:rsidRPr="0026387B">
              <w:rPr>
                <w:rStyle w:val="FontStyle13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6387B">
              <w:rPr>
                <w:rStyle w:val="FontStyle13"/>
                <w:sz w:val="28"/>
                <w:szCs w:val="28"/>
                <w:lang w:val="uk-UA"/>
              </w:rPr>
              <w:t>Т.Г.Шевченка</w:t>
            </w:r>
            <w:proofErr w:type="spellEnd"/>
            <w:r w:rsidRPr="0026387B">
              <w:rPr>
                <w:rStyle w:val="FontStyle13"/>
                <w:sz w:val="28"/>
                <w:szCs w:val="28"/>
                <w:lang w:val="uk-UA"/>
              </w:rPr>
              <w:t xml:space="preserve"> та ін.</w:t>
            </w:r>
          </w:p>
        </w:tc>
      </w:tr>
    </w:tbl>
    <w:p w:rsidR="00F168E6" w:rsidRPr="00D05AFB" w:rsidRDefault="00F168E6" w:rsidP="00F168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2F50" w:rsidRPr="001B13D6" w:rsidRDefault="00F168E6" w:rsidP="001B13D6">
      <w:pPr>
        <w:jc w:val="both"/>
        <w:rPr>
          <w:rFonts w:ascii="Times New Roman" w:hAnsi="Times New Roman" w:cs="Times New Roman"/>
          <w:sz w:val="28"/>
          <w:szCs w:val="28"/>
        </w:rPr>
      </w:pPr>
      <w:r w:rsidRPr="00F168E6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F168E6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F168E6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F16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E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168E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168E6">
        <w:rPr>
          <w:rFonts w:ascii="Times New Roman" w:hAnsi="Times New Roman" w:cs="Times New Roman"/>
          <w:sz w:val="28"/>
          <w:szCs w:val="28"/>
        </w:rPr>
        <w:t>надана</w:t>
      </w:r>
      <w:proofErr w:type="spellEnd"/>
      <w:r w:rsidRPr="00F16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E6">
        <w:rPr>
          <w:rFonts w:ascii="Times New Roman" w:hAnsi="Times New Roman" w:cs="Times New Roman"/>
          <w:sz w:val="28"/>
          <w:szCs w:val="28"/>
        </w:rPr>
        <w:t>додаткова</w:t>
      </w:r>
      <w:proofErr w:type="spellEnd"/>
      <w:r w:rsidRPr="00F16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8E6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F168E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168E6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F168E6">
        <w:rPr>
          <w:rFonts w:ascii="Times New Roman" w:hAnsi="Times New Roman" w:cs="Times New Roman"/>
          <w:sz w:val="28"/>
          <w:szCs w:val="28"/>
        </w:rPr>
        <w:t xml:space="preserve"> заклад.</w:t>
      </w:r>
    </w:p>
    <w:sectPr w:rsidR="005D2F50" w:rsidRPr="001B13D6" w:rsidSect="009135AF">
      <w:pgSz w:w="11905" w:h="16837"/>
      <w:pgMar w:top="964" w:right="1132" w:bottom="96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248A7"/>
    <w:multiLevelType w:val="hybridMultilevel"/>
    <w:tmpl w:val="9F0AAB3C"/>
    <w:lvl w:ilvl="0" w:tplc="515A6CFC">
      <w:start w:val="2017"/>
      <w:numFmt w:val="bullet"/>
      <w:lvlText w:val="-"/>
      <w:lvlJc w:val="left"/>
      <w:pPr>
        <w:ind w:left="25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E6"/>
    <w:rsid w:val="000112DC"/>
    <w:rsid w:val="000C33B0"/>
    <w:rsid w:val="000D0773"/>
    <w:rsid w:val="000D255C"/>
    <w:rsid w:val="000D52B3"/>
    <w:rsid w:val="00157C14"/>
    <w:rsid w:val="001A2D21"/>
    <w:rsid w:val="001B13D6"/>
    <w:rsid w:val="0026387B"/>
    <w:rsid w:val="00314C23"/>
    <w:rsid w:val="003278D1"/>
    <w:rsid w:val="003B5DA9"/>
    <w:rsid w:val="004E5390"/>
    <w:rsid w:val="005201D4"/>
    <w:rsid w:val="005D2F50"/>
    <w:rsid w:val="005D3BEE"/>
    <w:rsid w:val="005E1200"/>
    <w:rsid w:val="00613166"/>
    <w:rsid w:val="00757924"/>
    <w:rsid w:val="008238AF"/>
    <w:rsid w:val="00831A41"/>
    <w:rsid w:val="008E0BF1"/>
    <w:rsid w:val="00915E35"/>
    <w:rsid w:val="00921479"/>
    <w:rsid w:val="009C00D1"/>
    <w:rsid w:val="00A14834"/>
    <w:rsid w:val="00A41A92"/>
    <w:rsid w:val="00A54C20"/>
    <w:rsid w:val="00B02232"/>
    <w:rsid w:val="00B16814"/>
    <w:rsid w:val="00B752C2"/>
    <w:rsid w:val="00BA0B35"/>
    <w:rsid w:val="00C03EDE"/>
    <w:rsid w:val="00C0653B"/>
    <w:rsid w:val="00C7744F"/>
    <w:rsid w:val="00D05AFB"/>
    <w:rsid w:val="00D20CB2"/>
    <w:rsid w:val="00F168E6"/>
    <w:rsid w:val="00F54C74"/>
    <w:rsid w:val="00F6183F"/>
    <w:rsid w:val="00FE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51EC"/>
  <w15:docId w15:val="{17240EFA-F3E3-4E96-AAD7-A3CD5856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16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Style2">
    <w:name w:val="Style2"/>
    <w:basedOn w:val="a"/>
    <w:rsid w:val="00F168E6"/>
    <w:pPr>
      <w:widowControl w:val="0"/>
      <w:autoSpaceDE w:val="0"/>
      <w:autoSpaceDN w:val="0"/>
      <w:adjustRightInd w:val="0"/>
      <w:spacing w:after="0" w:line="336" w:lineRule="exact"/>
      <w:ind w:hanging="542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Style3">
    <w:name w:val="Style3"/>
    <w:basedOn w:val="a"/>
    <w:rsid w:val="00F16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Style4">
    <w:name w:val="Style4"/>
    <w:basedOn w:val="a"/>
    <w:rsid w:val="00F168E6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Style5">
    <w:name w:val="Style5"/>
    <w:basedOn w:val="a"/>
    <w:rsid w:val="00F16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Style6">
    <w:name w:val="Style6"/>
    <w:basedOn w:val="a"/>
    <w:rsid w:val="00F168E6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Style7">
    <w:name w:val="Style7"/>
    <w:basedOn w:val="a"/>
    <w:rsid w:val="00F168E6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FontStyle12">
    <w:name w:val="Font Style12"/>
    <w:rsid w:val="00F168E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F168E6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F168E6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0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22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0B35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26387B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26387B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2163</Words>
  <Characters>1234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Dyaglo</dc:creator>
  <cp:lastModifiedBy>PC</cp:lastModifiedBy>
  <cp:revision>2</cp:revision>
  <cp:lastPrinted>2018-01-19T12:31:00Z</cp:lastPrinted>
  <dcterms:created xsi:type="dcterms:W3CDTF">2019-11-05T13:39:00Z</dcterms:created>
  <dcterms:modified xsi:type="dcterms:W3CDTF">2019-11-05T13:39:00Z</dcterms:modified>
</cp:coreProperties>
</file>